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5F" w:rsidRPr="009357C6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C6">
        <w:rPr>
          <w:rFonts w:ascii="Times New Roman" w:hAnsi="Times New Roman" w:cs="Times New Roman"/>
          <w:b/>
          <w:sz w:val="28"/>
          <w:szCs w:val="28"/>
        </w:rPr>
        <w:t>«Топаем, хлопаем» (3-5 лет)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357C6">
        <w:rPr>
          <w:rFonts w:ascii="Times New Roman" w:hAnsi="Times New Roman" w:cs="Times New Roman"/>
          <w:sz w:val="28"/>
          <w:szCs w:val="28"/>
        </w:rPr>
        <w:t>закреплять знания правил пожарной безопасности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Условие: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Если дети поступают правильно — хлопают,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Если неправильно — топают.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Ведущий: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Что с огнем играть нельзя!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(Хлопают)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Буду с ними я играть.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(Топают)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Коля убежал задом,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Там играет он с костром.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(Топают)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Утюг больше не включает.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(Хлопают)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Таня с Ниною играют,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На печи газ зажигают.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(Хлопают)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Клим увидел дом: горит,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Мальчик «101» звонит.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(Хлопают)</w:t>
      </w:r>
    </w:p>
    <w:p w:rsidR="00BB6C5F" w:rsidRPr="009357C6" w:rsidRDefault="00BB6C5F" w:rsidP="00BB6C5F">
      <w:pPr>
        <w:rPr>
          <w:rFonts w:ascii="Times New Roman" w:hAnsi="Times New Roman" w:cs="Times New Roman"/>
          <w:sz w:val="28"/>
          <w:szCs w:val="28"/>
        </w:rPr>
      </w:pP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5F" w:rsidRPr="009357C6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C6">
        <w:rPr>
          <w:rFonts w:ascii="Times New Roman" w:hAnsi="Times New Roman" w:cs="Times New Roman"/>
          <w:b/>
          <w:sz w:val="28"/>
          <w:szCs w:val="28"/>
        </w:rPr>
        <w:t>Игра «Да» и «Нет» (4-5 лет)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ЦЕЛЬ: закреплять знания правил пожарной безопасности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Ведущий: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Игра называется «Да» и «Нет».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Их я хочу услышать в ответ.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Все внимательно играйте,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Думайте и отвечайте.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На вопросы дайте ответ,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И скажите мне: «ДА» иль «НЕТ».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Всем ребятам нужно знать,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Что с огнем нельзя играть.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Это все ребята знают?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А с огнем они играют?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Для ребят пожары — шутка?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lastRenderedPageBreak/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Все ли дети тут послушны?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На печи кипит варенье.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Можно ли без разрешенья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Детям к печке подбегать,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Чтоб варенье помешать?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Палит листья мальчик Тихон,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У костра он скачет лихо.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Дети, дайте мне ответ,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Хорошо ли это?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Под столом играет Света,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Зажигает она свечи.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Дети, дайте мне ответ,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Хорошо ли это?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Вова спичками играет,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Мама это запрещает.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Дети, дайте мне ответ,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Прав наш Вова или нет?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Непослушный мальчик Вова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Спичками играет снова.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Пусть мне дети отвечают,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Маму Вова огорчает?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Вот свеча, горит огонь,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Ты огонь попробуй — тронь!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Дайте, дети, мне ответ,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Будет больно или нет?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Нам пожары не беда?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Друга выручим всегда</w:t>
      </w:r>
      <w:proofErr w:type="gramStart"/>
      <w:r w:rsidRPr="009357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Врать не будем никогда</w:t>
      </w:r>
      <w:proofErr w:type="gramStart"/>
      <w:r w:rsidRPr="009357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Маму слушаем всегда</w:t>
      </w:r>
      <w:proofErr w:type="gramStart"/>
      <w:r w:rsidRPr="009357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Можно спичками играть?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Детям свечи зажигать?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lastRenderedPageBreak/>
        <w:t>Причиняет огонь зло?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А дает огонь добро?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Ты труслив, когда беда</w:t>
      </w:r>
      <w:proofErr w:type="gramStart"/>
      <w:r w:rsidRPr="009357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Силы жалко для труда</w:t>
      </w:r>
      <w:proofErr w:type="gramStart"/>
      <w:r w:rsidRPr="009357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(Нет)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С огнем всегда ты осторожен?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57C6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357C6">
        <w:rPr>
          <w:rFonts w:ascii="Times New Roman" w:hAnsi="Times New Roman" w:cs="Times New Roman"/>
          <w:sz w:val="28"/>
          <w:szCs w:val="28"/>
        </w:rPr>
        <w:t>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Что ж, завершать игру мне можно?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(Да)</w:t>
      </w:r>
      <w:r w:rsidRPr="009357C6">
        <w:rPr>
          <w:rFonts w:ascii="Times New Roman" w:hAnsi="Times New Roman" w:cs="Times New Roman"/>
          <w:sz w:val="28"/>
          <w:szCs w:val="28"/>
        </w:rPr>
        <w:t> 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5F" w:rsidRPr="009357C6" w:rsidRDefault="00BB6C5F" w:rsidP="00BB6C5F">
      <w:pPr>
        <w:pStyle w:val="2"/>
        <w:spacing w:before="0" w:beforeAutospacing="0" w:after="0" w:afterAutospacing="0"/>
        <w:jc w:val="center"/>
        <w:rPr>
          <w:i/>
          <w:sz w:val="28"/>
          <w:szCs w:val="28"/>
        </w:rPr>
      </w:pPr>
      <w:r w:rsidRPr="009357C6">
        <w:rPr>
          <w:sz w:val="28"/>
          <w:szCs w:val="28"/>
        </w:rPr>
        <w:t>Игра «Причины пожаров» (от 5 до 7 лет)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Цель: закрепить знание основных причин пожара. Развивать мышление.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У кого пожар в    (квартире)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Дыма столб поднялся вдруг,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Кто не выключил    (утюг)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Красный отблеск побежал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Кто со спичками  (играл)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Стол и шкаф сгорели разом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Кто сушил бельё над (газом)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Столб огня чердак объял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 xml:space="preserve">     Кто там спичками  (играл)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Побежал огонь во двор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Это кто там жёг (костёр)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Пламя прыгнуло в траву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Кто у дома жёг (листву)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Кто бросал в траву при этом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Незнакомые   (предметы).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И пожарных      (вызывай)</w:t>
      </w:r>
    </w:p>
    <w:p w:rsidR="00BB6C5F" w:rsidRPr="009357C6" w:rsidRDefault="00BB6C5F" w:rsidP="00BB6C5F">
      <w:pPr>
        <w:numPr>
          <w:ilvl w:val="0"/>
          <w:numId w:val="1"/>
        </w:num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Помни каждый гражданин,</w:t>
      </w:r>
    </w:p>
    <w:p w:rsidR="00BB6C5F" w:rsidRPr="009357C6" w:rsidRDefault="00BB6C5F" w:rsidP="00BB6C5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Этот номер (01).</w:t>
      </w:r>
    </w:p>
    <w:p w:rsidR="00BB6C5F" w:rsidRPr="009357C6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5F" w:rsidRPr="009357C6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C6">
        <w:rPr>
          <w:rFonts w:ascii="Times New Roman" w:hAnsi="Times New Roman" w:cs="Times New Roman"/>
          <w:b/>
          <w:sz w:val="28"/>
          <w:szCs w:val="28"/>
        </w:rPr>
        <w:t>«Какие из перечисленных действий могут привести к пожару» (5-7 лет)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b/>
          <w:sz w:val="28"/>
          <w:szCs w:val="28"/>
        </w:rPr>
        <w:t>Цель:</w:t>
      </w:r>
      <w:r w:rsidRPr="009357C6">
        <w:rPr>
          <w:rFonts w:ascii="Times New Roman" w:hAnsi="Times New Roman" w:cs="Times New Roman"/>
          <w:sz w:val="28"/>
          <w:szCs w:val="28"/>
        </w:rPr>
        <w:t xml:space="preserve"> закрепить знания детей о пожароопасных предметах и действиях, которые могут привести к возникновению пожара.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C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Воспитатель называет действия, дети поднимают карточки: красного цвета – если, действие может привести к пожару,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зеленого цвета – если действие безопасно.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lastRenderedPageBreak/>
        <w:t>- рисование,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чтение,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поджигание бумаги,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пение,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игра с зажигалкой,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изготовление поделок,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прыгание через скакалку,</w:t>
      </w:r>
    </w:p>
    <w:p w:rsidR="00BB6C5F" w:rsidRPr="009357C6" w:rsidRDefault="00BB6C5F" w:rsidP="00BB6C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поджигание сухой травы  и листвы.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пение хором,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баловство со спичками,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игра в снежки,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зажигание бенгальских огней возле ёлки,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мытьё посуды,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умывание,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игра с зажигалкой,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игра в мяч.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лепка из пластилина,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забыли выключить утюг,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мытьё рук,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танцы,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полив цветов,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поджигание тополиного пуха,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чистка ковра,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игра с увеличительным стеклом под солнечными лучами,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забивание гвоздей,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лепка,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неисправный шнур у гирлянды,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купание,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игра с котёнком,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перегрев телевизора,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 xml:space="preserve">- рассматривание книг, </w:t>
      </w:r>
      <w:proofErr w:type="gramStart"/>
      <w:r w:rsidRPr="009357C6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9357C6">
        <w:rPr>
          <w:rFonts w:ascii="Times New Roman" w:hAnsi="Times New Roman" w:cs="Times New Roman"/>
          <w:sz w:val="28"/>
          <w:szCs w:val="28"/>
        </w:rPr>
        <w:t>, зажженной газовой плитой,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C6">
        <w:rPr>
          <w:rFonts w:ascii="Times New Roman" w:hAnsi="Times New Roman" w:cs="Times New Roman"/>
          <w:sz w:val="28"/>
          <w:szCs w:val="28"/>
        </w:rPr>
        <w:t>- мытьё рук</w:t>
      </w:r>
    </w:p>
    <w:p w:rsidR="00BB6C5F" w:rsidRPr="009357C6" w:rsidRDefault="00BB6C5F" w:rsidP="00BB6C5F">
      <w:pPr>
        <w:tabs>
          <w:tab w:val="left" w:pos="2700"/>
        </w:tabs>
        <w:spacing w:after="0" w:line="240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5F" w:rsidRPr="009357C6" w:rsidRDefault="00BB6C5F" w:rsidP="00BB6C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«Доскажи словечко» (от 5 до 7 лет)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мерах предотвращения пожара. Развивать словарь, внимание, память.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встаёт вкруг, </w:t>
      </w:r>
      <w:proofErr w:type="gram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красный мяч ребёнку который должен закончит</w:t>
      </w:r>
      <w:proofErr w:type="gramEnd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стихотворную строку.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 огнём </w:t>
      </w:r>
      <w:proofErr w:type="gram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</w:t>
      </w:r>
      <w:proofErr w:type="gramEnd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взовьётся в небе шар,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всегда грозить нам будет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Злой…….(пожар)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proofErr w:type="gram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 три, четыре.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кого пожар в …..(квартире)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выключил…..</w:t>
      </w:r>
      <w:proofErr w:type="gram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отблеск побежал.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 спичками……(играл)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сушил бельё над …(газом)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прыгнуло в листву.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 дому </w:t>
      </w:r>
      <w:proofErr w:type="spell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</w:t>
      </w:r>
      <w:proofErr w:type="spellEnd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…(траву</w:t>
      </w:r>
      <w:proofErr w:type="gram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огонь бросал при этом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знакомые …(предметы)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каждый гражданин: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номер:….(01)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увиде</w:t>
      </w:r>
      <w:proofErr w:type="gramStart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зевай.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пожарных ….(вызывай)</w:t>
      </w:r>
    </w:p>
    <w:p w:rsidR="00BB6C5F" w:rsidRPr="009357C6" w:rsidRDefault="00BB6C5F" w:rsidP="00BB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1B" w:rsidRDefault="00920F1B"/>
    <w:sectPr w:rsidR="00920F1B" w:rsidSect="0092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449EE"/>
    <w:multiLevelType w:val="hybridMultilevel"/>
    <w:tmpl w:val="D176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5F"/>
    <w:rsid w:val="00920F1B"/>
    <w:rsid w:val="00BB6C5F"/>
    <w:rsid w:val="00F8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F"/>
  </w:style>
  <w:style w:type="paragraph" w:styleId="2">
    <w:name w:val="heading 2"/>
    <w:basedOn w:val="a"/>
    <w:link w:val="20"/>
    <w:uiPriority w:val="9"/>
    <w:qFormat/>
    <w:rsid w:val="00BB6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2020-11-14T09:19:00Z</dcterms:created>
  <dcterms:modified xsi:type="dcterms:W3CDTF">2020-11-14T10:27:00Z</dcterms:modified>
</cp:coreProperties>
</file>